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348" w:rsidRPr="00FE78AC" w:rsidRDefault="00961B2B" w:rsidP="003E3348">
      <w:pPr>
        <w:pStyle w:val="Balk1"/>
        <w:rPr>
          <w:rFonts w:asciiTheme="minorHAnsi" w:hAnsiTheme="minorHAnsi"/>
          <w:color w:val="auto"/>
          <w:sz w:val="24"/>
          <w:szCs w:val="20"/>
          <w:lang w:val="tr-TR"/>
        </w:rPr>
      </w:pPr>
      <w:r w:rsidRPr="00FE78AC">
        <w:rPr>
          <w:rFonts w:asciiTheme="minorHAnsi" w:hAnsiTheme="minorHAnsi"/>
          <w:color w:val="auto"/>
          <w:sz w:val="24"/>
          <w:szCs w:val="20"/>
          <w:lang w:val="tr-TR"/>
        </w:rPr>
        <w:t>EK-9:</w:t>
      </w:r>
      <w:r w:rsidR="003E3348" w:rsidRPr="00FE78AC">
        <w:rPr>
          <w:rFonts w:asciiTheme="minorHAnsi" w:hAnsiTheme="minorHAnsi"/>
          <w:color w:val="auto"/>
          <w:sz w:val="24"/>
          <w:szCs w:val="20"/>
          <w:lang w:val="tr-TR"/>
        </w:rPr>
        <w:t xml:space="preserve"> Kesin Teminat Mektubu Örneği</w:t>
      </w:r>
      <w:r w:rsidR="0002307C" w:rsidRPr="00FE78AC">
        <w:rPr>
          <w:rFonts w:asciiTheme="minorHAnsi" w:hAnsiTheme="minorHAnsi"/>
          <w:color w:val="auto"/>
          <w:sz w:val="24"/>
          <w:szCs w:val="20"/>
          <w:lang w:val="tr-TR"/>
        </w:rPr>
        <w:t xml:space="preserve"> (</w:t>
      </w:r>
      <w:r w:rsidR="00BE7274" w:rsidRPr="00FE78AC">
        <w:rPr>
          <w:rFonts w:asciiTheme="minorHAnsi" w:hAnsiTheme="minorHAnsi"/>
          <w:color w:val="auto"/>
          <w:sz w:val="24"/>
          <w:szCs w:val="20"/>
          <w:lang w:val="tr-TR"/>
        </w:rPr>
        <w:t>2016</w:t>
      </w:r>
      <w:r w:rsidR="0002307C" w:rsidRPr="00FE78AC">
        <w:rPr>
          <w:rFonts w:asciiTheme="minorHAnsi" w:hAnsiTheme="minorHAnsi"/>
          <w:color w:val="auto"/>
          <w:sz w:val="24"/>
          <w:szCs w:val="20"/>
          <w:lang w:val="tr-TR"/>
        </w:rPr>
        <w:t>/1 Sayılı Genelge Eki)</w:t>
      </w:r>
    </w:p>
    <w:p w:rsidR="00643A0B" w:rsidRPr="00FE78AC" w:rsidRDefault="00643A0B" w:rsidP="00643A0B">
      <w:pPr>
        <w:pStyle w:val="Balk1"/>
        <w:jc w:val="center"/>
        <w:rPr>
          <w:rFonts w:asciiTheme="minorHAnsi" w:hAnsiTheme="minorHAnsi"/>
          <w:color w:val="auto"/>
          <w:sz w:val="24"/>
          <w:lang w:val="tr-TR"/>
        </w:rPr>
      </w:pPr>
      <w:r w:rsidRPr="00FE78AC">
        <w:rPr>
          <w:rFonts w:asciiTheme="minorHAnsi" w:hAnsiTheme="minorHAnsi"/>
          <w:color w:val="auto"/>
          <w:sz w:val="24"/>
        </w:rPr>
        <w:t>KESİN TEMİNAT MEKTUBU</w:t>
      </w:r>
      <w:r w:rsidR="00F87712" w:rsidRPr="00FE78AC">
        <w:rPr>
          <w:rFonts w:asciiTheme="minorHAnsi" w:hAnsiTheme="minorHAnsi"/>
          <w:color w:val="auto"/>
          <w:sz w:val="24"/>
          <w:lang w:val="tr-TR"/>
        </w:rPr>
        <w:t xml:space="preserve"> ÖRNEĞİ</w:t>
      </w:r>
      <w:r w:rsidR="0002307C" w:rsidRPr="00FE78AC">
        <w:rPr>
          <w:rStyle w:val="DipnotBavurusu"/>
          <w:rFonts w:asciiTheme="minorHAnsi" w:hAnsiTheme="minorHAnsi"/>
          <w:color w:val="auto"/>
          <w:lang w:val="tr-TR"/>
        </w:rPr>
        <w:footnoteReference w:id="1"/>
      </w:r>
    </w:p>
    <w:p w:rsidR="00643A0B" w:rsidRPr="00FE78AC" w:rsidRDefault="00643A0B" w:rsidP="00643A0B">
      <w:pPr>
        <w:pStyle w:val="stbilgi"/>
        <w:tabs>
          <w:tab w:val="left" w:pos="708"/>
        </w:tabs>
        <w:rPr>
          <w:rFonts w:asciiTheme="minorHAnsi" w:hAnsiTheme="minorHAnsi"/>
        </w:rPr>
      </w:pPr>
    </w:p>
    <w:p w:rsidR="00643A0B" w:rsidRPr="00FE78AC" w:rsidRDefault="00643A0B" w:rsidP="00643A0B">
      <w:pPr>
        <w:pStyle w:val="GvdeMetni"/>
        <w:jc w:val="right"/>
        <w:rPr>
          <w:rFonts w:asciiTheme="minorHAnsi" w:hAnsiTheme="minorHAnsi"/>
        </w:rPr>
      </w:pPr>
      <w:r w:rsidRPr="00FE78AC">
        <w:rPr>
          <w:rFonts w:asciiTheme="minorHAnsi" w:hAnsiTheme="minorHAnsi"/>
        </w:rPr>
        <w:t>_ _/_ _/_ _ _ _</w:t>
      </w:r>
    </w:p>
    <w:p w:rsidR="00643A0B" w:rsidRPr="00FE78AC" w:rsidRDefault="00643A0B" w:rsidP="00643A0B">
      <w:pPr>
        <w:pStyle w:val="GvdeMetni"/>
        <w:jc w:val="right"/>
        <w:rPr>
          <w:rFonts w:asciiTheme="minorHAnsi" w:hAnsiTheme="minorHAnsi"/>
        </w:rPr>
      </w:pPr>
      <w:r w:rsidRPr="00FE78AC">
        <w:rPr>
          <w:rFonts w:asciiTheme="minorHAnsi" w:hAnsiTheme="minorHAnsi"/>
        </w:rPr>
        <w:t>No: ................</w:t>
      </w:r>
    </w:p>
    <w:p w:rsidR="00643A0B" w:rsidRPr="00FE78AC" w:rsidRDefault="00643A0B" w:rsidP="00643A0B">
      <w:pPr>
        <w:jc w:val="both"/>
        <w:rPr>
          <w:rFonts w:asciiTheme="minorHAnsi" w:hAnsiTheme="minorHAnsi"/>
          <w:i/>
          <w:sz w:val="16"/>
        </w:rPr>
      </w:pPr>
      <w:r w:rsidRPr="00FE78AC">
        <w:rPr>
          <w:rFonts w:asciiTheme="minorHAnsi" w:hAnsiTheme="minorHAnsi"/>
        </w:rPr>
        <w:tab/>
      </w:r>
      <w:r w:rsidRPr="00FE78AC">
        <w:rPr>
          <w:rFonts w:asciiTheme="minorHAnsi" w:hAnsiTheme="minorHAnsi"/>
          <w:i/>
          <w:sz w:val="16"/>
        </w:rPr>
        <w:t>[Muhatap İdarenin Adı]</w:t>
      </w:r>
    </w:p>
    <w:p w:rsidR="00643A0B" w:rsidRPr="00FE78AC" w:rsidRDefault="00647793" w:rsidP="0002307C">
      <w:pPr>
        <w:pStyle w:val="BodyText24"/>
        <w:ind w:left="0" w:firstLine="0"/>
        <w:jc w:val="both"/>
        <w:rPr>
          <w:rFonts w:asciiTheme="minorHAnsi" w:hAnsiTheme="minorHAnsi"/>
          <w:i w:val="0"/>
          <w:sz w:val="24"/>
        </w:rPr>
      </w:pPr>
      <w:proofErr w:type="gramStart"/>
      <w:r w:rsidRPr="00FE78AC">
        <w:rPr>
          <w:rFonts w:asciiTheme="minorHAnsi" w:hAnsiTheme="minorHAnsi"/>
          <w:i w:val="0"/>
          <w:sz w:val="24"/>
        </w:rPr>
        <w:t>……………</w:t>
      </w:r>
      <w:proofErr w:type="gramEnd"/>
      <w:r w:rsidRPr="00FE78AC">
        <w:rPr>
          <w:rFonts w:asciiTheme="minorHAnsi" w:hAnsiTheme="minorHAnsi"/>
          <w:i w:val="0"/>
          <w:sz w:val="24"/>
        </w:rPr>
        <w:t xml:space="preserve"> Çalışma ve İş Kurumu İl Müdürlüğü/Hizmet Merkezi tarafından hizmet alımına konu bulunan </w:t>
      </w:r>
      <w:proofErr w:type="gramStart"/>
      <w:r w:rsidRPr="00FE78AC">
        <w:rPr>
          <w:rFonts w:asciiTheme="minorHAnsi" w:hAnsiTheme="minorHAnsi"/>
          <w:i w:val="0"/>
          <w:sz w:val="24"/>
        </w:rPr>
        <w:t>……………</w:t>
      </w:r>
      <w:proofErr w:type="gramEnd"/>
      <w:r w:rsidRPr="00FE78AC">
        <w:rPr>
          <w:rFonts w:asciiTheme="minorHAnsi" w:hAnsiTheme="minorHAnsi"/>
          <w:i w:val="0"/>
          <w:sz w:val="24"/>
        </w:rPr>
        <w:t xml:space="preserve"> mesleğine ilişkin eğit</w:t>
      </w:r>
      <w:bookmarkStart w:id="0" w:name="_GoBack"/>
      <w:bookmarkEnd w:id="0"/>
      <w:r w:rsidRPr="00FE78AC">
        <w:rPr>
          <w:rFonts w:asciiTheme="minorHAnsi" w:hAnsiTheme="minorHAnsi"/>
          <w:i w:val="0"/>
          <w:sz w:val="24"/>
        </w:rPr>
        <w:t>im işine ilişkin hizmet alımı</w:t>
      </w:r>
      <w:r w:rsidRPr="00FE78AC">
        <w:rPr>
          <w:rFonts w:asciiTheme="minorHAnsi" w:hAnsiTheme="minorHAnsi"/>
          <w:sz w:val="24"/>
        </w:rPr>
        <w:t xml:space="preserve"> </w:t>
      </w:r>
      <w:r w:rsidR="00643A0B" w:rsidRPr="00FE78AC">
        <w:rPr>
          <w:rFonts w:asciiTheme="minorHAnsi" w:hAnsiTheme="minorHAnsi"/>
          <w:i w:val="0"/>
          <w:sz w:val="24"/>
        </w:rPr>
        <w:t xml:space="preserve">sonucunda </w:t>
      </w:r>
      <w:r w:rsidR="00643A0B" w:rsidRPr="00FE78AC">
        <w:rPr>
          <w:rFonts w:asciiTheme="minorHAnsi" w:hAnsiTheme="minorHAnsi"/>
        </w:rPr>
        <w:t>[işin adı]</w:t>
      </w:r>
      <w:r w:rsidR="00643A0B" w:rsidRPr="00FE78AC">
        <w:rPr>
          <w:rFonts w:asciiTheme="minorHAnsi" w:hAnsiTheme="minorHAnsi"/>
          <w:i w:val="0"/>
          <w:sz w:val="24"/>
        </w:rPr>
        <w:t xml:space="preserve"> işini taahhüt eden yüklenici </w:t>
      </w:r>
      <w:r w:rsidR="00643A0B" w:rsidRPr="00FE78AC">
        <w:rPr>
          <w:rFonts w:asciiTheme="minorHAnsi" w:hAnsiTheme="minorHAnsi"/>
        </w:rPr>
        <w:t>[yüklenicinin adı]</w:t>
      </w:r>
      <w:r w:rsidR="00643A0B" w:rsidRPr="00FE78AC">
        <w:rPr>
          <w:rFonts w:asciiTheme="minorHAnsi" w:hAnsiTheme="minorHAnsi"/>
          <w:i w:val="0"/>
          <w:sz w:val="24"/>
        </w:rPr>
        <w:t>‘</w:t>
      </w:r>
      <w:proofErr w:type="spellStart"/>
      <w:r w:rsidR="00643A0B" w:rsidRPr="00FE78AC">
        <w:rPr>
          <w:rFonts w:asciiTheme="minorHAnsi" w:hAnsiTheme="minorHAnsi"/>
          <w:i w:val="0"/>
          <w:sz w:val="24"/>
        </w:rPr>
        <w:t>nın</w:t>
      </w:r>
      <w:proofErr w:type="spellEnd"/>
      <w:r w:rsidR="00643A0B" w:rsidRPr="00FE78AC">
        <w:rPr>
          <w:rFonts w:asciiTheme="minorHAnsi" w:hAnsiTheme="minorHAnsi"/>
          <w:i w:val="0"/>
          <w:sz w:val="24"/>
        </w:rPr>
        <w:t xml:space="preserve"> 4734 sayılı Kanun </w:t>
      </w:r>
      <w:r w:rsidR="00275B0A" w:rsidRPr="00FE78AC">
        <w:rPr>
          <w:rFonts w:asciiTheme="minorHAnsi" w:hAnsiTheme="minorHAnsi"/>
          <w:i w:val="0"/>
          <w:sz w:val="24"/>
          <w:szCs w:val="24"/>
        </w:rPr>
        <w:t>4734 sayılı Kanun ve</w:t>
      </w:r>
      <w:r w:rsidR="005D28BC" w:rsidRPr="00FE78AC">
        <w:rPr>
          <w:rFonts w:asciiTheme="minorHAnsi" w:hAnsiTheme="minorHAnsi"/>
          <w:i w:val="0"/>
          <w:sz w:val="24"/>
          <w:szCs w:val="24"/>
        </w:rPr>
        <w:t xml:space="preserve"> 12.03.2013 tarih ve 28585 </w:t>
      </w:r>
      <w:r w:rsidR="00275B0A" w:rsidRPr="00FE78AC">
        <w:rPr>
          <w:rFonts w:asciiTheme="minorHAnsi" w:hAnsiTheme="minorHAnsi"/>
          <w:i w:val="0"/>
          <w:sz w:val="24"/>
          <w:szCs w:val="24"/>
        </w:rPr>
        <w:t>sayılı Resmi Gazete’de yayımlanan Aktif İşgücü Hizmetleri Yönetmeliği ve ilgili mevzuat</w:t>
      </w:r>
      <w:r w:rsidR="00275B0A" w:rsidRPr="00FE78AC">
        <w:rPr>
          <w:rFonts w:asciiTheme="minorHAnsi" w:hAnsiTheme="minorHAnsi"/>
          <w:i w:val="0"/>
          <w:sz w:val="24"/>
        </w:rPr>
        <w:t xml:space="preserve"> </w:t>
      </w:r>
      <w:r w:rsidR="00643A0B" w:rsidRPr="00FE78AC">
        <w:rPr>
          <w:rFonts w:asciiTheme="minorHAnsi" w:hAnsiTheme="minorHAnsi"/>
          <w:i w:val="0"/>
          <w:sz w:val="24"/>
        </w:rPr>
        <w:t>hükümlerini yerine getirmek üzere vermek zorunda olduğu kesin teminat tutarı</w:t>
      </w:r>
      <w:r w:rsidR="00643A0B" w:rsidRPr="00FE78AC">
        <w:rPr>
          <w:rFonts w:asciiTheme="minorHAnsi" w:hAnsiTheme="minorHAnsi"/>
          <w:sz w:val="24"/>
        </w:rPr>
        <w:t xml:space="preserve"> </w:t>
      </w:r>
      <w:r w:rsidR="00643A0B" w:rsidRPr="00FE78AC">
        <w:rPr>
          <w:rFonts w:asciiTheme="minorHAnsi" w:hAnsiTheme="minorHAnsi"/>
        </w:rPr>
        <w:t>[kesin teminatın tutarı]</w:t>
      </w:r>
      <w:r w:rsidR="00643A0B" w:rsidRPr="00FE78AC">
        <w:rPr>
          <w:rFonts w:asciiTheme="minorHAnsi" w:hAnsiTheme="minorHAnsi"/>
          <w:i w:val="0"/>
          <w:sz w:val="24"/>
        </w:rPr>
        <w:t xml:space="preserve"> </w:t>
      </w:r>
      <w:proofErr w:type="gramStart"/>
      <w:r w:rsidR="00643A0B" w:rsidRPr="00FE78AC">
        <w:rPr>
          <w:rFonts w:asciiTheme="minorHAnsi" w:hAnsiTheme="minorHAnsi"/>
          <w:i w:val="0"/>
          <w:sz w:val="24"/>
        </w:rPr>
        <w:t>......</w:t>
      </w:r>
      <w:proofErr w:type="gramEnd"/>
      <w:r w:rsidR="00643A0B" w:rsidRPr="00FE78AC">
        <w:rPr>
          <w:rFonts w:asciiTheme="minorHAnsi" w:hAnsiTheme="minorHAnsi"/>
          <w:i w:val="0"/>
          <w:sz w:val="24"/>
        </w:rPr>
        <w:t>’</w:t>
      </w:r>
      <w:proofErr w:type="spellStart"/>
      <w:r w:rsidR="00643A0B" w:rsidRPr="00FE78AC">
        <w:rPr>
          <w:rFonts w:asciiTheme="minorHAnsi" w:hAnsiTheme="minorHAnsi"/>
          <w:i w:val="0"/>
          <w:sz w:val="24"/>
        </w:rPr>
        <w:t>yi</w:t>
      </w:r>
      <w:proofErr w:type="spellEnd"/>
      <w:r w:rsidR="00643A0B" w:rsidRPr="00FE78AC">
        <w:rPr>
          <w:rFonts w:asciiTheme="minorHAnsi" w:hAnsiTheme="minorHAnsi"/>
          <w:i w:val="0"/>
          <w:sz w:val="24"/>
        </w:rPr>
        <w:t xml:space="preserve"> </w:t>
      </w:r>
      <w:r w:rsidR="00643A0B" w:rsidRPr="00FE78AC">
        <w:rPr>
          <w:rFonts w:asciiTheme="minorHAnsi" w:hAnsiTheme="minorHAnsi"/>
        </w:rPr>
        <w:t>[bankanın</w:t>
      </w:r>
      <w:r w:rsidR="00643A0B" w:rsidRPr="00FE78AC">
        <w:rPr>
          <w:rFonts w:asciiTheme="minorHAnsi" w:hAnsiTheme="minorHAnsi"/>
          <w:i w:val="0"/>
        </w:rPr>
        <w:t xml:space="preserve"> </w:t>
      </w:r>
      <w:r w:rsidR="00643A0B" w:rsidRPr="00FE78AC">
        <w:rPr>
          <w:rFonts w:asciiTheme="minorHAnsi" w:hAnsiTheme="minorHAnsi"/>
        </w:rPr>
        <w:t>adı]</w:t>
      </w:r>
      <w:r w:rsidR="00643A0B" w:rsidRPr="00FE78AC">
        <w:rPr>
          <w:rFonts w:asciiTheme="minorHAnsi" w:hAnsiTheme="minorHAnsi"/>
          <w:i w:val="0"/>
          <w:sz w:val="24"/>
        </w:rPr>
        <w:t xml:space="preserve"> garanti ettiğinden, yüklenici; taahhüdünü anılan </w:t>
      </w:r>
      <w:r w:rsidR="00275B0A" w:rsidRPr="00FE78AC">
        <w:rPr>
          <w:rFonts w:asciiTheme="minorHAnsi" w:hAnsiTheme="minorHAnsi"/>
          <w:i w:val="0"/>
          <w:sz w:val="24"/>
        </w:rPr>
        <w:t>mevzuat</w:t>
      </w:r>
      <w:r w:rsidR="00643A0B" w:rsidRPr="00FE78AC">
        <w:rPr>
          <w:rFonts w:asciiTheme="minorHAnsi" w:hAnsiTheme="minorHAnsi"/>
          <w:i w:val="0"/>
          <w:sz w:val="24"/>
        </w:rPr>
        <w:t xml:space="preserve"> ile ihale dokümanı ve sözleşme hükümlerine göre kısmen veya tamamen yerine getirmediği taktirde,</w:t>
      </w:r>
    </w:p>
    <w:p w:rsidR="00643A0B" w:rsidRPr="00FE78AC" w:rsidRDefault="00643A0B" w:rsidP="0002307C">
      <w:pPr>
        <w:pStyle w:val="GvdeMetni"/>
        <w:jc w:val="both"/>
        <w:rPr>
          <w:rFonts w:asciiTheme="minorHAnsi" w:hAnsiTheme="minorHAnsi"/>
          <w:spacing w:val="6"/>
        </w:rPr>
      </w:pPr>
      <w:r w:rsidRPr="00FE78AC">
        <w:rPr>
          <w:rFonts w:asciiTheme="minorHAnsi" w:hAnsiTheme="minorHAnsi"/>
        </w:rPr>
        <w:t xml:space="preserve">Protesto çekmeye, hüküm ve adı geçenin iznini almaya gerek kalmaksızın ve </w:t>
      </w:r>
      <w:r w:rsidRPr="00FE78AC">
        <w:rPr>
          <w:rFonts w:asciiTheme="minorHAnsi" w:hAnsiTheme="minorHAnsi"/>
          <w:i/>
          <w:sz w:val="16"/>
        </w:rPr>
        <w:t>[yüklenicinin adı]</w:t>
      </w:r>
      <w:r w:rsidRPr="00FE78AC">
        <w:rPr>
          <w:rFonts w:asciiTheme="minorHAnsi" w:hAnsiTheme="minorHAnsi"/>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FE78AC">
        <w:rPr>
          <w:rFonts w:asciiTheme="minorHAnsi" w:hAnsiTheme="minorHAnsi"/>
          <w:i/>
          <w:sz w:val="16"/>
        </w:rPr>
        <w:t>[bankanın adı]</w:t>
      </w:r>
      <w:r w:rsidRPr="00FE78AC">
        <w:rPr>
          <w:rFonts w:asciiTheme="minorHAnsi" w:hAnsiTheme="minorHAnsi"/>
        </w:rPr>
        <w:t xml:space="preserve"> imza atmaya yetkili temsilcisi ve sorumlusu sıfatıyla ve </w:t>
      </w:r>
      <w:r w:rsidRPr="00FE78AC">
        <w:rPr>
          <w:rFonts w:asciiTheme="minorHAnsi" w:hAnsiTheme="minorHAnsi"/>
          <w:i/>
          <w:sz w:val="16"/>
        </w:rPr>
        <w:t xml:space="preserve">[bankanın adı] </w:t>
      </w:r>
      <w:r w:rsidRPr="00FE78AC">
        <w:rPr>
          <w:rFonts w:asciiTheme="minorHAnsi" w:hAnsiTheme="minorHAnsi"/>
        </w:rPr>
        <w:t>ad ve hesabına taahhüt ve beyan ederiz. Bu teminat mektubu</w:t>
      </w:r>
      <w:r w:rsidRPr="00FE78AC">
        <w:rPr>
          <w:rFonts w:asciiTheme="minorHAnsi" w:hAnsiTheme="minorHAnsi"/>
          <w:spacing w:val="6"/>
        </w:rPr>
        <w:t xml:space="preserve"> _ _/_ _/_ _ _ _ tarihine kadar geçerli olup, bu tarihe kadar elimize geçecek şekilde tarafınızdan yazılı tazmin talebinde bulunulmadığı takdirde hükümsüz olacaktır.</w:t>
      </w:r>
    </w:p>
    <w:p w:rsidR="00643A0B" w:rsidRPr="00FE78AC" w:rsidRDefault="00643A0B" w:rsidP="00643A0B">
      <w:pPr>
        <w:jc w:val="both"/>
        <w:rPr>
          <w:rFonts w:asciiTheme="minorHAnsi" w:hAnsiTheme="minorHAnsi"/>
        </w:rPr>
      </w:pPr>
    </w:p>
    <w:p w:rsidR="00643A0B" w:rsidRPr="00FE78AC" w:rsidRDefault="00643A0B" w:rsidP="0002307C">
      <w:pPr>
        <w:tabs>
          <w:tab w:val="left" w:pos="6900"/>
        </w:tabs>
        <w:spacing w:after="0" w:line="240" w:lineRule="exact"/>
        <w:ind w:left="5103"/>
        <w:jc w:val="center"/>
        <w:rPr>
          <w:rFonts w:asciiTheme="minorHAnsi" w:hAnsiTheme="minorHAnsi"/>
          <w:i/>
          <w:sz w:val="16"/>
        </w:rPr>
      </w:pPr>
      <w:r w:rsidRPr="00FE78AC">
        <w:rPr>
          <w:rFonts w:asciiTheme="minorHAnsi" w:hAnsiTheme="minorHAnsi"/>
          <w:i/>
          <w:sz w:val="16"/>
        </w:rPr>
        <w:t>[bankanın adı]</w:t>
      </w:r>
    </w:p>
    <w:p w:rsidR="00643A0B" w:rsidRPr="00FE78AC" w:rsidRDefault="00643A0B" w:rsidP="0002307C">
      <w:pPr>
        <w:tabs>
          <w:tab w:val="left" w:pos="6900"/>
        </w:tabs>
        <w:spacing w:after="0" w:line="240" w:lineRule="exact"/>
        <w:ind w:left="5103"/>
        <w:jc w:val="center"/>
        <w:rPr>
          <w:rFonts w:asciiTheme="minorHAnsi" w:hAnsiTheme="minorHAnsi"/>
        </w:rPr>
      </w:pPr>
      <w:r w:rsidRPr="00FE78AC">
        <w:rPr>
          <w:rFonts w:asciiTheme="minorHAnsi" w:hAnsiTheme="minorHAnsi"/>
          <w:i/>
          <w:sz w:val="16"/>
        </w:rPr>
        <w:t>[banka şubesinin adı]</w:t>
      </w:r>
      <w:r w:rsidRPr="00FE78AC">
        <w:rPr>
          <w:rFonts w:asciiTheme="minorHAnsi" w:hAnsiTheme="minorHAnsi"/>
        </w:rPr>
        <w:t xml:space="preserve"> Şubesi</w:t>
      </w:r>
    </w:p>
    <w:p w:rsidR="00643A0B" w:rsidRPr="00FE78AC" w:rsidRDefault="00643A0B" w:rsidP="0002307C">
      <w:pPr>
        <w:tabs>
          <w:tab w:val="left" w:pos="6900"/>
        </w:tabs>
        <w:spacing w:after="0" w:line="240" w:lineRule="exact"/>
        <w:ind w:left="5103"/>
        <w:jc w:val="center"/>
        <w:rPr>
          <w:rFonts w:asciiTheme="minorHAnsi" w:hAnsiTheme="minorHAnsi"/>
        </w:rPr>
      </w:pPr>
      <w:r w:rsidRPr="00FE78AC">
        <w:rPr>
          <w:rFonts w:asciiTheme="minorHAnsi" w:hAnsiTheme="minorHAnsi"/>
          <w:i/>
          <w:sz w:val="16"/>
        </w:rPr>
        <w:t>[banka]</w:t>
      </w:r>
      <w:r w:rsidRPr="00FE78AC">
        <w:rPr>
          <w:rFonts w:asciiTheme="minorHAnsi" w:hAnsiTheme="minorHAnsi"/>
        </w:rPr>
        <w:t xml:space="preserve"> Yetkililerinin</w:t>
      </w:r>
    </w:p>
    <w:p w:rsidR="00643A0B" w:rsidRPr="00FE78AC" w:rsidRDefault="00643A0B" w:rsidP="0002307C">
      <w:pPr>
        <w:tabs>
          <w:tab w:val="left" w:pos="6900"/>
        </w:tabs>
        <w:spacing w:after="0" w:line="240" w:lineRule="exact"/>
        <w:ind w:left="5103"/>
        <w:jc w:val="center"/>
        <w:rPr>
          <w:rFonts w:asciiTheme="minorHAnsi" w:hAnsiTheme="minorHAnsi"/>
        </w:rPr>
      </w:pPr>
      <w:r w:rsidRPr="00FE78AC">
        <w:rPr>
          <w:rFonts w:asciiTheme="minorHAnsi" w:hAnsiTheme="minorHAnsi"/>
        </w:rPr>
        <w:t>İsim, unvan ve imzası</w:t>
      </w:r>
    </w:p>
    <w:p w:rsidR="0002307C" w:rsidRPr="00FE78AC" w:rsidRDefault="0002307C" w:rsidP="00643A0B">
      <w:pPr>
        <w:pStyle w:val="BodyText24"/>
        <w:tabs>
          <w:tab w:val="left" w:pos="851"/>
        </w:tabs>
        <w:ind w:left="567" w:hanging="567"/>
        <w:jc w:val="both"/>
        <w:rPr>
          <w:rFonts w:asciiTheme="minorHAnsi" w:hAnsiTheme="minorHAnsi"/>
          <w:i w:val="0"/>
          <w:sz w:val="20"/>
        </w:rPr>
      </w:pPr>
    </w:p>
    <w:p w:rsidR="0002307C" w:rsidRPr="00FE78AC" w:rsidRDefault="0002307C" w:rsidP="00643A0B">
      <w:pPr>
        <w:pStyle w:val="BodyText24"/>
        <w:tabs>
          <w:tab w:val="left" w:pos="851"/>
        </w:tabs>
        <w:ind w:left="567" w:hanging="567"/>
        <w:jc w:val="both"/>
        <w:rPr>
          <w:rFonts w:asciiTheme="minorHAnsi" w:hAnsiTheme="minorHAnsi"/>
          <w:i w:val="0"/>
          <w:sz w:val="20"/>
        </w:rPr>
      </w:pPr>
    </w:p>
    <w:p w:rsidR="0002307C" w:rsidRPr="00FE78AC" w:rsidRDefault="0002307C" w:rsidP="0002307C">
      <w:pPr>
        <w:pStyle w:val="BodyText24"/>
        <w:tabs>
          <w:tab w:val="left" w:pos="851"/>
        </w:tabs>
        <w:ind w:left="567" w:hanging="567"/>
        <w:jc w:val="both"/>
        <w:rPr>
          <w:rFonts w:asciiTheme="minorHAnsi" w:hAnsiTheme="minorHAnsi"/>
          <w:i w:val="0"/>
          <w:sz w:val="20"/>
        </w:rPr>
      </w:pPr>
    </w:p>
    <w:p w:rsidR="00644F36" w:rsidRPr="00FE78AC" w:rsidRDefault="00643A0B" w:rsidP="00644F36">
      <w:pPr>
        <w:pStyle w:val="BodyText24"/>
        <w:tabs>
          <w:tab w:val="left" w:pos="851"/>
        </w:tabs>
        <w:ind w:left="567" w:hanging="567"/>
        <w:jc w:val="both"/>
        <w:rPr>
          <w:rFonts w:asciiTheme="minorHAnsi" w:hAnsiTheme="minorHAnsi"/>
          <w:i w:val="0"/>
          <w:sz w:val="20"/>
        </w:rPr>
      </w:pPr>
      <w:r w:rsidRPr="00FE78AC">
        <w:rPr>
          <w:rFonts w:asciiTheme="minorHAnsi" w:hAnsiTheme="minorHAnsi"/>
          <w:i w:val="0"/>
          <w:sz w:val="20"/>
        </w:rPr>
        <w:t>NOT:</w:t>
      </w:r>
      <w:r w:rsidRPr="00FE78AC">
        <w:rPr>
          <w:rFonts w:asciiTheme="minorHAnsi" w:hAnsiTheme="minorHAnsi"/>
          <w:i w:val="0"/>
          <w:sz w:val="20"/>
        </w:rPr>
        <w:tab/>
      </w:r>
      <w:r w:rsidR="0002307C" w:rsidRPr="00FE78AC">
        <w:rPr>
          <w:rFonts w:asciiTheme="minorHAnsi" w:hAnsiTheme="minorHAnsi"/>
          <w:i w:val="0"/>
          <w:sz w:val="20"/>
        </w:rPr>
        <w:t>1-</w:t>
      </w:r>
      <w:r w:rsidRPr="00FE78AC">
        <w:rPr>
          <w:rFonts w:asciiTheme="minorHAnsi" w:hAnsiTheme="minorHAnsi"/>
          <w:i w:val="0"/>
          <w:sz w:val="20"/>
        </w:rPr>
        <w:t>a</w:t>
      </w:r>
      <w:proofErr w:type="gramStart"/>
      <w:r w:rsidRPr="00FE78AC">
        <w:rPr>
          <w:rFonts w:asciiTheme="minorHAnsi" w:hAnsiTheme="minorHAnsi"/>
          <w:i w:val="0"/>
          <w:sz w:val="20"/>
        </w:rPr>
        <w:t>)</w:t>
      </w:r>
      <w:proofErr w:type="gramEnd"/>
      <w:r w:rsidRPr="00FE78AC">
        <w:rPr>
          <w:rFonts w:asciiTheme="minorHAnsi" w:hAnsiTheme="minorHAnsi"/>
          <w:i w:val="0"/>
          <w:sz w:val="20"/>
        </w:rPr>
        <w:t xml:space="preserve"> Yabancı bankaların veya benzeri kredi kuruluşlarının kontrgarantilerine dayanılarak verilecek mektuplarda, </w:t>
      </w:r>
      <w:proofErr w:type="spellStart"/>
      <w:r w:rsidRPr="00FE78AC">
        <w:rPr>
          <w:rFonts w:asciiTheme="minorHAnsi" w:hAnsiTheme="minorHAnsi"/>
          <w:i w:val="0"/>
          <w:sz w:val="20"/>
        </w:rPr>
        <w:t>kontrgarantiyi</w:t>
      </w:r>
      <w:proofErr w:type="spellEnd"/>
      <w:r w:rsidRPr="00FE78AC">
        <w:rPr>
          <w:rFonts w:asciiTheme="minorHAnsi" w:hAnsiTheme="minorHAnsi"/>
          <w:i w:val="0"/>
          <w:sz w:val="20"/>
        </w:rPr>
        <w:t xml:space="preserve"> veren yabancı banka veya kredi kuruluşunun ismi ve teminatın kontrgarantili olduğu belirtilecektir.</w:t>
      </w:r>
      <w:r w:rsidR="00CF7447" w:rsidRPr="00FE78AC">
        <w:rPr>
          <w:rFonts w:asciiTheme="minorHAnsi" w:hAnsiTheme="minorHAnsi"/>
          <w:i w:val="0"/>
          <w:sz w:val="20"/>
        </w:rPr>
        <w:t xml:space="preserve"> </w:t>
      </w:r>
      <w:r w:rsidRPr="00FE78AC">
        <w:rPr>
          <w:rFonts w:asciiTheme="minorHAnsi" w:hAnsiTheme="minorHAnsi"/>
          <w:i w:val="0"/>
          <w:sz w:val="20"/>
        </w:rPr>
        <w:t>Teklife esas para birimi Türk Lirası ise kontrgarantilere dayanılarak verilecek teminat mektupları Türk Lirası üzerinden düzenlenecektir.</w:t>
      </w:r>
    </w:p>
    <w:p w:rsidR="00644F36" w:rsidRPr="00FE78AC" w:rsidRDefault="00644F36" w:rsidP="00644F36">
      <w:pPr>
        <w:pStyle w:val="BodyText24"/>
        <w:tabs>
          <w:tab w:val="left" w:pos="851"/>
        </w:tabs>
        <w:ind w:left="567" w:hanging="567"/>
        <w:jc w:val="both"/>
        <w:rPr>
          <w:rFonts w:asciiTheme="minorHAnsi" w:hAnsiTheme="minorHAnsi"/>
          <w:i w:val="0"/>
          <w:sz w:val="20"/>
        </w:rPr>
      </w:pPr>
      <w:r w:rsidRPr="00FE78AC">
        <w:rPr>
          <w:rFonts w:asciiTheme="minorHAnsi" w:hAnsiTheme="minorHAnsi"/>
          <w:i w:val="0"/>
          <w:sz w:val="20"/>
        </w:rPr>
        <w:tab/>
      </w:r>
      <w:r w:rsidR="00643A0B" w:rsidRPr="00FE78AC">
        <w:rPr>
          <w:rFonts w:asciiTheme="minorHAnsi" w:hAnsiTheme="minorHAnsi"/>
          <w:i w:val="0"/>
          <w:sz w:val="20"/>
        </w:rPr>
        <w:t xml:space="preserve">b) İdari şartnamenin “Teklif ve ödemelerde geçerli para birimi” başlıklı maddesinde yabancı para birimi veya yabancı para birimleri cinsinden teklife izin verilmesi durumunda;   teminat mektubu </w:t>
      </w:r>
      <w:r w:rsidR="005D28BC" w:rsidRPr="00FE78AC">
        <w:rPr>
          <w:rFonts w:asciiTheme="minorHAnsi" w:hAnsiTheme="minorHAnsi"/>
          <w:i w:val="0"/>
          <w:sz w:val="20"/>
        </w:rPr>
        <w:t>sözleşmede yer alan para birimi</w:t>
      </w:r>
      <w:r w:rsidR="00643A0B" w:rsidRPr="00FE78AC">
        <w:rPr>
          <w:rFonts w:asciiTheme="minorHAnsi" w:hAnsiTheme="minorHAnsi"/>
          <w:i w:val="0"/>
          <w:sz w:val="20"/>
        </w:rPr>
        <w:t xml:space="preserve"> cinsinden düzenlenecektir.</w:t>
      </w:r>
    </w:p>
    <w:p w:rsidR="00643A0B" w:rsidRPr="00FE78AC" w:rsidRDefault="00644F36" w:rsidP="00644F36">
      <w:pPr>
        <w:pStyle w:val="BodyText24"/>
        <w:tabs>
          <w:tab w:val="left" w:pos="851"/>
        </w:tabs>
        <w:ind w:left="567" w:hanging="567"/>
        <w:jc w:val="both"/>
        <w:rPr>
          <w:rFonts w:asciiTheme="minorHAnsi" w:hAnsiTheme="minorHAnsi"/>
          <w:i w:val="0"/>
          <w:sz w:val="20"/>
        </w:rPr>
      </w:pPr>
      <w:r w:rsidRPr="00FE78AC">
        <w:rPr>
          <w:rFonts w:asciiTheme="minorHAnsi" w:hAnsiTheme="minorHAnsi"/>
          <w:i w:val="0"/>
          <w:sz w:val="20"/>
        </w:rPr>
        <w:tab/>
      </w:r>
      <w:r w:rsidR="00643A0B" w:rsidRPr="00FE78AC">
        <w:rPr>
          <w:rFonts w:asciiTheme="minorHAnsi" w:hAnsiTheme="minorHAnsi"/>
          <w:i w:val="0"/>
          <w:sz w:val="20"/>
        </w:rPr>
        <w:t>2- Teminat mektubunun Türk Lirası dışında bir para birimi cinsinden düzenlenmesi halinde, teminat mektubunun sonuna  “İşbu  teminat mektubunun tazmini halinde; mektup tutarı</w:t>
      </w:r>
      <w:r w:rsidR="00CF7447" w:rsidRPr="00FE78AC">
        <w:rPr>
          <w:rFonts w:asciiTheme="minorHAnsi" w:hAnsiTheme="minorHAnsi"/>
          <w:i w:val="0"/>
          <w:sz w:val="20"/>
        </w:rPr>
        <w:t xml:space="preserve"> </w:t>
      </w:r>
      <w:proofErr w:type="gramStart"/>
      <w:r w:rsidR="00643A0B" w:rsidRPr="00FE78AC">
        <w:rPr>
          <w:rFonts w:asciiTheme="minorHAnsi" w:hAnsiTheme="minorHAnsi"/>
          <w:i w:val="0"/>
          <w:sz w:val="20"/>
        </w:rPr>
        <w:t>……………………..……</w:t>
      </w:r>
      <w:proofErr w:type="gramEnd"/>
      <w:r w:rsidR="00CF7447" w:rsidRPr="00FE78AC">
        <w:rPr>
          <w:rFonts w:asciiTheme="minorHAnsi" w:hAnsiTheme="minorHAnsi"/>
          <w:i w:val="0"/>
          <w:sz w:val="20"/>
        </w:rPr>
        <w:t xml:space="preserve"> </w:t>
      </w:r>
      <w:proofErr w:type="gramStart"/>
      <w:r w:rsidR="00643A0B" w:rsidRPr="00FE78AC">
        <w:rPr>
          <w:rFonts w:asciiTheme="minorHAnsi" w:hAnsiTheme="minorHAnsi"/>
          <w:i w:val="0"/>
          <w:sz w:val="20"/>
        </w:rPr>
        <w:t xml:space="preserve">[İlgili Yabancı Para Birimi] olarak tarafınıza ödenecektir.” paragrafına yer verilecek, ancak, teminat mektubu yabancı para birimi cinsinden düzenlenmekle birlikte, idarenin mali mevzuatı gereği ancak Türk Lirası üzerinden tahsilatın yapılabildiği durumlarda </w:t>
      </w:r>
      <w:r w:rsidR="005D28BC" w:rsidRPr="00FE78AC">
        <w:rPr>
          <w:rFonts w:asciiTheme="minorHAnsi" w:hAnsiTheme="minorHAnsi"/>
          <w:i w:val="0"/>
          <w:sz w:val="20"/>
        </w:rPr>
        <w:t>ise, bu paragrafın yerine “İşbu</w:t>
      </w:r>
      <w:r w:rsidR="00643A0B" w:rsidRPr="00FE78AC">
        <w:rPr>
          <w:rFonts w:asciiTheme="minorHAnsi" w:hAnsiTheme="minorHAnsi"/>
          <w:i w:val="0"/>
          <w:sz w:val="20"/>
        </w:rPr>
        <w:t xml:space="preserve"> teminat mektubunun tazmini halinde; mektup tutarı tazmin tarihinde geçerli Merkez Bankası döviz satış kuru üzerinden ödenecektir.” paragrafına yer verilecektir.</w:t>
      </w:r>
      <w:proofErr w:type="gramEnd"/>
    </w:p>
    <w:sectPr w:rsidR="00643A0B" w:rsidRPr="00FE78AC" w:rsidSect="00961B2B">
      <w:pgSz w:w="11906" w:h="16838"/>
      <w:pgMar w:top="85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4D0" w:rsidRDefault="00D024D0" w:rsidP="00643A0B">
      <w:pPr>
        <w:spacing w:after="0" w:line="240" w:lineRule="auto"/>
      </w:pPr>
      <w:r>
        <w:separator/>
      </w:r>
    </w:p>
  </w:endnote>
  <w:endnote w:type="continuationSeparator" w:id="0">
    <w:p w:rsidR="00D024D0" w:rsidRDefault="00D024D0" w:rsidP="00643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4D0" w:rsidRDefault="00D024D0" w:rsidP="00643A0B">
      <w:pPr>
        <w:spacing w:after="0" w:line="240" w:lineRule="auto"/>
      </w:pPr>
      <w:r>
        <w:separator/>
      </w:r>
    </w:p>
  </w:footnote>
  <w:footnote w:type="continuationSeparator" w:id="0">
    <w:p w:rsidR="00D024D0" w:rsidRDefault="00D024D0" w:rsidP="00643A0B">
      <w:pPr>
        <w:spacing w:after="0" w:line="240" w:lineRule="auto"/>
      </w:pPr>
      <w:r>
        <w:continuationSeparator/>
      </w:r>
    </w:p>
  </w:footnote>
  <w:footnote w:id="1">
    <w:p w:rsidR="0002307C" w:rsidRPr="0002307C" w:rsidRDefault="0002307C">
      <w:pPr>
        <w:pStyle w:val="DipnotMetni"/>
        <w:rPr>
          <w:rFonts w:asciiTheme="minorHAnsi" w:hAnsiTheme="minorHAnsi"/>
          <w:sz w:val="20"/>
          <w:szCs w:val="20"/>
          <w:lang w:val="tr-TR"/>
        </w:rPr>
      </w:pPr>
      <w:r w:rsidRPr="0002307C">
        <w:rPr>
          <w:rStyle w:val="DipnotBavurusu"/>
          <w:rFonts w:asciiTheme="minorHAnsi" w:hAnsiTheme="minorHAnsi"/>
          <w:szCs w:val="20"/>
        </w:rPr>
        <w:footnoteRef/>
      </w:r>
      <w:r w:rsidRPr="0002307C">
        <w:rPr>
          <w:rFonts w:asciiTheme="minorHAnsi" w:hAnsiTheme="minorHAnsi"/>
          <w:sz w:val="20"/>
          <w:szCs w:val="20"/>
        </w:rPr>
        <w:t xml:space="preserve"> </w:t>
      </w:r>
      <w:r w:rsidRPr="0002307C">
        <w:rPr>
          <w:rFonts w:asciiTheme="minorHAnsi" w:hAnsiTheme="minorHAnsi"/>
          <w:sz w:val="20"/>
          <w:szCs w:val="20"/>
          <w:lang w:val="tr-TR"/>
        </w:rPr>
        <w:t>Bu metin örnek olup istekli tarafından yürürlükteki mevzuata uygun olarak değişiklik yapılabilir.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F48"/>
    <w:rsid w:val="00003924"/>
    <w:rsid w:val="00005149"/>
    <w:rsid w:val="000153EB"/>
    <w:rsid w:val="00015450"/>
    <w:rsid w:val="000156B7"/>
    <w:rsid w:val="00020E89"/>
    <w:rsid w:val="0002307C"/>
    <w:rsid w:val="00023C74"/>
    <w:rsid w:val="000308BD"/>
    <w:rsid w:val="000614AA"/>
    <w:rsid w:val="000657BA"/>
    <w:rsid w:val="00073504"/>
    <w:rsid w:val="000944A6"/>
    <w:rsid w:val="000A1A15"/>
    <w:rsid w:val="000D1086"/>
    <w:rsid w:val="000D4559"/>
    <w:rsid w:val="000E4E9B"/>
    <w:rsid w:val="000F5A0A"/>
    <w:rsid w:val="001142BE"/>
    <w:rsid w:val="00115A26"/>
    <w:rsid w:val="00116DDE"/>
    <w:rsid w:val="00121550"/>
    <w:rsid w:val="00140E5C"/>
    <w:rsid w:val="00195BC1"/>
    <w:rsid w:val="001A3AF0"/>
    <w:rsid w:val="001C1A31"/>
    <w:rsid w:val="001C7305"/>
    <w:rsid w:val="001D1127"/>
    <w:rsid w:val="001D2432"/>
    <w:rsid w:val="001E4E96"/>
    <w:rsid w:val="001F151D"/>
    <w:rsid w:val="00211605"/>
    <w:rsid w:val="002238BB"/>
    <w:rsid w:val="00230BD4"/>
    <w:rsid w:val="00236427"/>
    <w:rsid w:val="00236BB5"/>
    <w:rsid w:val="002456D5"/>
    <w:rsid w:val="00256C72"/>
    <w:rsid w:val="00263835"/>
    <w:rsid w:val="00271C5C"/>
    <w:rsid w:val="00275B0A"/>
    <w:rsid w:val="002969B9"/>
    <w:rsid w:val="002A5DA8"/>
    <w:rsid w:val="002B238F"/>
    <w:rsid w:val="002B75D1"/>
    <w:rsid w:val="002C4B4F"/>
    <w:rsid w:val="002D15B7"/>
    <w:rsid w:val="002D779D"/>
    <w:rsid w:val="002E4197"/>
    <w:rsid w:val="002F34B6"/>
    <w:rsid w:val="002F5971"/>
    <w:rsid w:val="00304C48"/>
    <w:rsid w:val="0030591F"/>
    <w:rsid w:val="00310A59"/>
    <w:rsid w:val="00316E49"/>
    <w:rsid w:val="00324587"/>
    <w:rsid w:val="003307F7"/>
    <w:rsid w:val="00333B56"/>
    <w:rsid w:val="0035431F"/>
    <w:rsid w:val="003742FD"/>
    <w:rsid w:val="003917DD"/>
    <w:rsid w:val="003C1431"/>
    <w:rsid w:val="003C7495"/>
    <w:rsid w:val="003C763A"/>
    <w:rsid w:val="003D4E56"/>
    <w:rsid w:val="003E3348"/>
    <w:rsid w:val="003F64E0"/>
    <w:rsid w:val="0041151D"/>
    <w:rsid w:val="00432623"/>
    <w:rsid w:val="00432C77"/>
    <w:rsid w:val="00437E81"/>
    <w:rsid w:val="00442D44"/>
    <w:rsid w:val="004438C1"/>
    <w:rsid w:val="00445BAB"/>
    <w:rsid w:val="0045742C"/>
    <w:rsid w:val="00474017"/>
    <w:rsid w:val="004830E2"/>
    <w:rsid w:val="00486EDE"/>
    <w:rsid w:val="004B0F73"/>
    <w:rsid w:val="004B2DE2"/>
    <w:rsid w:val="004B5D38"/>
    <w:rsid w:val="004B60F5"/>
    <w:rsid w:val="004C3175"/>
    <w:rsid w:val="004C4C49"/>
    <w:rsid w:val="004C6A95"/>
    <w:rsid w:val="004D3989"/>
    <w:rsid w:val="004D4AED"/>
    <w:rsid w:val="0050328A"/>
    <w:rsid w:val="0051100E"/>
    <w:rsid w:val="00511BAB"/>
    <w:rsid w:val="005145C4"/>
    <w:rsid w:val="0054219C"/>
    <w:rsid w:val="00544F48"/>
    <w:rsid w:val="00545803"/>
    <w:rsid w:val="00545F9B"/>
    <w:rsid w:val="00546BF8"/>
    <w:rsid w:val="005579CB"/>
    <w:rsid w:val="00564954"/>
    <w:rsid w:val="00580B53"/>
    <w:rsid w:val="00584E1F"/>
    <w:rsid w:val="005860BD"/>
    <w:rsid w:val="00592541"/>
    <w:rsid w:val="005C5336"/>
    <w:rsid w:val="005C72AC"/>
    <w:rsid w:val="005D28BC"/>
    <w:rsid w:val="005D64F2"/>
    <w:rsid w:val="00604A45"/>
    <w:rsid w:val="00614A15"/>
    <w:rsid w:val="00615766"/>
    <w:rsid w:val="0061752C"/>
    <w:rsid w:val="0062174A"/>
    <w:rsid w:val="006219F0"/>
    <w:rsid w:val="006230BB"/>
    <w:rsid w:val="00635232"/>
    <w:rsid w:val="00640B49"/>
    <w:rsid w:val="00643A0B"/>
    <w:rsid w:val="00644F36"/>
    <w:rsid w:val="00646AE1"/>
    <w:rsid w:val="00647793"/>
    <w:rsid w:val="00676702"/>
    <w:rsid w:val="00684EE4"/>
    <w:rsid w:val="006A0111"/>
    <w:rsid w:val="006B0347"/>
    <w:rsid w:val="006E17BC"/>
    <w:rsid w:val="006E3178"/>
    <w:rsid w:val="006F5325"/>
    <w:rsid w:val="00712EF3"/>
    <w:rsid w:val="007256AF"/>
    <w:rsid w:val="00745AB9"/>
    <w:rsid w:val="007517DB"/>
    <w:rsid w:val="007629E0"/>
    <w:rsid w:val="00763BB1"/>
    <w:rsid w:val="00790661"/>
    <w:rsid w:val="007965F0"/>
    <w:rsid w:val="007B1E97"/>
    <w:rsid w:val="007B4526"/>
    <w:rsid w:val="007C7463"/>
    <w:rsid w:val="007D72BE"/>
    <w:rsid w:val="007E1A80"/>
    <w:rsid w:val="007E27FE"/>
    <w:rsid w:val="007E6499"/>
    <w:rsid w:val="007F440C"/>
    <w:rsid w:val="00831170"/>
    <w:rsid w:val="00833982"/>
    <w:rsid w:val="00836F0F"/>
    <w:rsid w:val="00842CEA"/>
    <w:rsid w:val="00860A66"/>
    <w:rsid w:val="0087279F"/>
    <w:rsid w:val="0089186E"/>
    <w:rsid w:val="008A7F30"/>
    <w:rsid w:val="008B66D7"/>
    <w:rsid w:val="008C0767"/>
    <w:rsid w:val="008C370F"/>
    <w:rsid w:val="008D1A94"/>
    <w:rsid w:val="008D43BA"/>
    <w:rsid w:val="008D6217"/>
    <w:rsid w:val="008D7982"/>
    <w:rsid w:val="008F3F73"/>
    <w:rsid w:val="009120DF"/>
    <w:rsid w:val="0091389E"/>
    <w:rsid w:val="00925541"/>
    <w:rsid w:val="00951B04"/>
    <w:rsid w:val="00952349"/>
    <w:rsid w:val="00952CEE"/>
    <w:rsid w:val="00953576"/>
    <w:rsid w:val="00953BC8"/>
    <w:rsid w:val="00961B2B"/>
    <w:rsid w:val="009707C0"/>
    <w:rsid w:val="009722CB"/>
    <w:rsid w:val="009776C4"/>
    <w:rsid w:val="00982408"/>
    <w:rsid w:val="009A0DC5"/>
    <w:rsid w:val="009B202E"/>
    <w:rsid w:val="009B2953"/>
    <w:rsid w:val="009E0418"/>
    <w:rsid w:val="009F243D"/>
    <w:rsid w:val="00A1493D"/>
    <w:rsid w:val="00A23EE1"/>
    <w:rsid w:val="00A25DF4"/>
    <w:rsid w:val="00A25F08"/>
    <w:rsid w:val="00A316CC"/>
    <w:rsid w:val="00A373FD"/>
    <w:rsid w:val="00A45DFC"/>
    <w:rsid w:val="00A5573A"/>
    <w:rsid w:val="00A7459D"/>
    <w:rsid w:val="00A940E1"/>
    <w:rsid w:val="00AD74F8"/>
    <w:rsid w:val="00AE09F6"/>
    <w:rsid w:val="00AE5AA0"/>
    <w:rsid w:val="00AF5836"/>
    <w:rsid w:val="00AF7E76"/>
    <w:rsid w:val="00B00B6A"/>
    <w:rsid w:val="00B07CBA"/>
    <w:rsid w:val="00B34174"/>
    <w:rsid w:val="00B36811"/>
    <w:rsid w:val="00B46993"/>
    <w:rsid w:val="00B5630A"/>
    <w:rsid w:val="00B61F69"/>
    <w:rsid w:val="00B62FA7"/>
    <w:rsid w:val="00B6642C"/>
    <w:rsid w:val="00B830B8"/>
    <w:rsid w:val="00B87D27"/>
    <w:rsid w:val="00B9081A"/>
    <w:rsid w:val="00B911BF"/>
    <w:rsid w:val="00B96675"/>
    <w:rsid w:val="00BA4AFE"/>
    <w:rsid w:val="00BC0627"/>
    <w:rsid w:val="00BD610E"/>
    <w:rsid w:val="00BE1EF4"/>
    <w:rsid w:val="00BE41CC"/>
    <w:rsid w:val="00BE7274"/>
    <w:rsid w:val="00BF0E14"/>
    <w:rsid w:val="00BF1F1F"/>
    <w:rsid w:val="00BF22E9"/>
    <w:rsid w:val="00BF30F3"/>
    <w:rsid w:val="00C074D8"/>
    <w:rsid w:val="00C17FD9"/>
    <w:rsid w:val="00C26D7E"/>
    <w:rsid w:val="00C278BE"/>
    <w:rsid w:val="00C53EE4"/>
    <w:rsid w:val="00C54B4B"/>
    <w:rsid w:val="00C57A93"/>
    <w:rsid w:val="00C60CD8"/>
    <w:rsid w:val="00C75A41"/>
    <w:rsid w:val="00C943E1"/>
    <w:rsid w:val="00CA7C39"/>
    <w:rsid w:val="00CD00BF"/>
    <w:rsid w:val="00CE17EF"/>
    <w:rsid w:val="00CE786E"/>
    <w:rsid w:val="00CF103D"/>
    <w:rsid w:val="00CF7447"/>
    <w:rsid w:val="00D013DC"/>
    <w:rsid w:val="00D024D0"/>
    <w:rsid w:val="00D12445"/>
    <w:rsid w:val="00D36854"/>
    <w:rsid w:val="00D37C9B"/>
    <w:rsid w:val="00D53159"/>
    <w:rsid w:val="00D670F1"/>
    <w:rsid w:val="00D71E1A"/>
    <w:rsid w:val="00D81921"/>
    <w:rsid w:val="00D81D70"/>
    <w:rsid w:val="00DD4BBA"/>
    <w:rsid w:val="00DE05E9"/>
    <w:rsid w:val="00E0055F"/>
    <w:rsid w:val="00E04172"/>
    <w:rsid w:val="00E14DA7"/>
    <w:rsid w:val="00E822E8"/>
    <w:rsid w:val="00E90446"/>
    <w:rsid w:val="00EA4EF6"/>
    <w:rsid w:val="00EA5F67"/>
    <w:rsid w:val="00EA7F32"/>
    <w:rsid w:val="00EB64EF"/>
    <w:rsid w:val="00EC1C5E"/>
    <w:rsid w:val="00EC4196"/>
    <w:rsid w:val="00ED1391"/>
    <w:rsid w:val="00EE4823"/>
    <w:rsid w:val="00EE4C7A"/>
    <w:rsid w:val="00F06F2E"/>
    <w:rsid w:val="00F139F2"/>
    <w:rsid w:val="00F209D6"/>
    <w:rsid w:val="00F26585"/>
    <w:rsid w:val="00F63FD5"/>
    <w:rsid w:val="00F6538B"/>
    <w:rsid w:val="00F67A92"/>
    <w:rsid w:val="00F80148"/>
    <w:rsid w:val="00F87712"/>
    <w:rsid w:val="00F95C6A"/>
    <w:rsid w:val="00FC1141"/>
    <w:rsid w:val="00FE78AC"/>
    <w:rsid w:val="00FF33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A0B"/>
    <w:rPr>
      <w:rFonts w:ascii="Calibri" w:eastAsia="Calibri" w:hAnsi="Calibri" w:cs="Times New Roman"/>
    </w:rPr>
  </w:style>
  <w:style w:type="paragraph" w:styleId="Balk1">
    <w:name w:val="heading 1"/>
    <w:basedOn w:val="Normal"/>
    <w:next w:val="Normal"/>
    <w:link w:val="Balk1Char"/>
    <w:uiPriority w:val="9"/>
    <w:qFormat/>
    <w:rsid w:val="00643A0B"/>
    <w:pPr>
      <w:keepNext/>
      <w:keepLines/>
      <w:spacing w:before="480" w:after="0"/>
      <w:outlineLvl w:val="0"/>
    </w:pPr>
    <w:rPr>
      <w:rFonts w:ascii="Cambria" w:eastAsia="Times New Roman" w:hAnsi="Cambria"/>
      <w:b/>
      <w:bCs/>
      <w:color w:val="365F91"/>
      <w:sz w:val="28"/>
      <w:szCs w:val="28"/>
      <w:lang w:val="x-none" w:eastAsia="x-none"/>
    </w:rPr>
  </w:style>
  <w:style w:type="paragraph" w:styleId="Balk7">
    <w:name w:val="heading 7"/>
    <w:basedOn w:val="Normal"/>
    <w:next w:val="Normal"/>
    <w:link w:val="Balk7Char"/>
    <w:uiPriority w:val="9"/>
    <w:semiHidden/>
    <w:unhideWhenUsed/>
    <w:qFormat/>
    <w:rsid w:val="00643A0B"/>
    <w:pPr>
      <w:spacing w:before="240" w:after="60"/>
      <w:outlineLvl w:val="6"/>
    </w:pPr>
    <w:rPr>
      <w:rFonts w:eastAsia="Times New Roman"/>
      <w:sz w:val="24"/>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3A0B"/>
    <w:rPr>
      <w:rFonts w:ascii="Cambria" w:eastAsia="Times New Roman" w:hAnsi="Cambria" w:cs="Times New Roman"/>
      <w:b/>
      <w:bCs/>
      <w:color w:val="365F91"/>
      <w:sz w:val="28"/>
      <w:szCs w:val="28"/>
      <w:lang w:val="x-none" w:eastAsia="x-none"/>
    </w:rPr>
  </w:style>
  <w:style w:type="character" w:customStyle="1" w:styleId="Balk7Char">
    <w:name w:val="Başlık 7 Char"/>
    <w:basedOn w:val="VarsaylanParagrafYazTipi"/>
    <w:link w:val="Balk7"/>
    <w:uiPriority w:val="9"/>
    <w:semiHidden/>
    <w:rsid w:val="00643A0B"/>
    <w:rPr>
      <w:rFonts w:ascii="Calibri" w:eastAsia="Times New Roman" w:hAnsi="Calibri" w:cs="Times New Roman"/>
      <w:sz w:val="24"/>
      <w:szCs w:val="24"/>
      <w:lang w:val="x-none"/>
    </w:rPr>
  </w:style>
  <w:style w:type="character" w:customStyle="1" w:styleId="DipnotMetniChar">
    <w:name w:val="Dipnot Metni Char"/>
    <w:aliases w:val="Dipnot Metni Char Char Char Char,Dipnot Metni Char Char Char1"/>
    <w:basedOn w:val="VarsaylanParagrafYazTipi"/>
    <w:link w:val="DipnotMetni"/>
    <w:semiHidden/>
    <w:locked/>
    <w:rsid w:val="00643A0B"/>
    <w:rPr>
      <w:rFonts w:ascii="Arial" w:eastAsia="Times New Roman" w:hAnsi="Arial" w:cs="Arial"/>
      <w:lang w:val="x-none" w:eastAsia="x-none"/>
    </w:rPr>
  </w:style>
  <w:style w:type="paragraph" w:styleId="DipnotMetni">
    <w:name w:val="footnote text"/>
    <w:aliases w:val="Dipnot Metni Char Char Char,Dipnot Metni Char Char"/>
    <w:basedOn w:val="Normal"/>
    <w:link w:val="DipnotMetniChar"/>
    <w:semiHidden/>
    <w:unhideWhenUsed/>
    <w:rsid w:val="00643A0B"/>
    <w:pPr>
      <w:widowControl w:val="0"/>
      <w:overflowPunct w:val="0"/>
      <w:autoSpaceDE w:val="0"/>
      <w:autoSpaceDN w:val="0"/>
      <w:adjustRightInd w:val="0"/>
      <w:spacing w:after="120" w:line="264" w:lineRule="auto"/>
      <w:ind w:left="360" w:hanging="360"/>
      <w:jc w:val="both"/>
    </w:pPr>
    <w:rPr>
      <w:rFonts w:ascii="Arial" w:eastAsia="Times New Roman" w:hAnsi="Arial" w:cs="Arial"/>
      <w:lang w:val="x-none" w:eastAsia="x-none"/>
    </w:rPr>
  </w:style>
  <w:style w:type="character" w:customStyle="1" w:styleId="DipnotMetniChar1">
    <w:name w:val="Dipnot Metni Char1"/>
    <w:basedOn w:val="VarsaylanParagrafYazTipi"/>
    <w:uiPriority w:val="99"/>
    <w:semiHidden/>
    <w:rsid w:val="00643A0B"/>
    <w:rPr>
      <w:rFonts w:ascii="Calibri" w:eastAsia="Calibri" w:hAnsi="Calibri" w:cs="Times New Roman"/>
      <w:sz w:val="20"/>
      <w:szCs w:val="20"/>
    </w:rPr>
  </w:style>
  <w:style w:type="character" w:customStyle="1" w:styleId="stbilgiChar">
    <w:name w:val="Üstbilgi Char"/>
    <w:aliases w:val="Char Char,Char Char Char Char Char1,Char Char Char Char Char Char,Char Char Char Char1"/>
    <w:basedOn w:val="VarsaylanParagrafYazTipi"/>
    <w:link w:val="stbilgi"/>
    <w:semiHidden/>
    <w:locked/>
    <w:rsid w:val="00643A0B"/>
    <w:rPr>
      <w:rFonts w:ascii="Times New Roman" w:eastAsia="Times New Roman" w:hAnsi="Times New Roman" w:cs="Times New Roman"/>
      <w:sz w:val="24"/>
      <w:lang w:val="x-none" w:eastAsia="x-none"/>
    </w:rPr>
  </w:style>
  <w:style w:type="paragraph" w:styleId="stbilgi">
    <w:name w:val="header"/>
    <w:aliases w:val="Char,Char Char Char Char,Char Char Char Char Char,Char Char Char"/>
    <w:basedOn w:val="Normal"/>
    <w:link w:val="stbilgiChar"/>
    <w:semiHidden/>
    <w:unhideWhenUsed/>
    <w:rsid w:val="00643A0B"/>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lang w:val="x-none" w:eastAsia="x-none"/>
    </w:rPr>
  </w:style>
  <w:style w:type="character" w:customStyle="1" w:styleId="stbilgiChar1">
    <w:name w:val="Üstbilgi Char1"/>
    <w:basedOn w:val="VarsaylanParagrafYazTipi"/>
    <w:uiPriority w:val="99"/>
    <w:semiHidden/>
    <w:rsid w:val="00643A0B"/>
    <w:rPr>
      <w:rFonts w:ascii="Calibri" w:eastAsia="Calibri" w:hAnsi="Calibri" w:cs="Times New Roman"/>
    </w:rPr>
  </w:style>
  <w:style w:type="paragraph" w:styleId="GvdeMetni">
    <w:name w:val="Body Text"/>
    <w:basedOn w:val="Normal"/>
    <w:link w:val="GvdeMetniChar"/>
    <w:semiHidden/>
    <w:unhideWhenUsed/>
    <w:rsid w:val="00643A0B"/>
    <w:pPr>
      <w:overflowPunct w:val="0"/>
      <w:autoSpaceDE w:val="0"/>
      <w:autoSpaceDN w:val="0"/>
      <w:adjustRightInd w:val="0"/>
      <w:spacing w:after="0" w:line="240" w:lineRule="auto"/>
      <w:jc w:val="center"/>
    </w:pPr>
    <w:rPr>
      <w:rFonts w:ascii="Arial" w:eastAsia="Times New Roman" w:hAnsi="Arial"/>
      <w:sz w:val="24"/>
      <w:szCs w:val="20"/>
      <w:lang w:val="x-none" w:eastAsia="x-none"/>
    </w:rPr>
  </w:style>
  <w:style w:type="character" w:customStyle="1" w:styleId="GvdeMetniChar">
    <w:name w:val="Gövde Metni Char"/>
    <w:basedOn w:val="VarsaylanParagrafYazTipi"/>
    <w:link w:val="GvdeMetni"/>
    <w:semiHidden/>
    <w:rsid w:val="00643A0B"/>
    <w:rPr>
      <w:rFonts w:ascii="Arial" w:eastAsia="Times New Roman" w:hAnsi="Arial" w:cs="Times New Roman"/>
      <w:sz w:val="24"/>
      <w:szCs w:val="20"/>
      <w:lang w:val="x-none" w:eastAsia="x-none"/>
    </w:rPr>
  </w:style>
  <w:style w:type="paragraph" w:customStyle="1" w:styleId="BodyText24">
    <w:name w:val="Body Text 24"/>
    <w:basedOn w:val="Normal"/>
    <w:rsid w:val="00643A0B"/>
    <w:pPr>
      <w:overflowPunct w:val="0"/>
      <w:autoSpaceDE w:val="0"/>
      <w:autoSpaceDN w:val="0"/>
      <w:adjustRightInd w:val="0"/>
      <w:spacing w:after="0" w:line="240" w:lineRule="auto"/>
      <w:ind w:left="180" w:hanging="180"/>
    </w:pPr>
    <w:rPr>
      <w:rFonts w:ascii="Arial" w:eastAsia="Times New Roman" w:hAnsi="Arial"/>
      <w:i/>
      <w:sz w:val="16"/>
      <w:szCs w:val="20"/>
      <w:lang w:eastAsia="tr-TR"/>
    </w:rPr>
  </w:style>
  <w:style w:type="paragraph" w:customStyle="1" w:styleId="BodyText211">
    <w:name w:val="Body Text 211"/>
    <w:basedOn w:val="Normal"/>
    <w:rsid w:val="00643A0B"/>
    <w:pPr>
      <w:overflowPunct w:val="0"/>
      <w:autoSpaceDE w:val="0"/>
      <w:autoSpaceDN w:val="0"/>
      <w:adjustRightInd w:val="0"/>
      <w:spacing w:after="0" w:line="240" w:lineRule="auto"/>
      <w:ind w:firstLine="708"/>
      <w:jc w:val="both"/>
    </w:pPr>
    <w:rPr>
      <w:rFonts w:ascii="Arial" w:eastAsia="Times New Roman" w:hAnsi="Arial"/>
      <w:sz w:val="24"/>
      <w:szCs w:val="20"/>
      <w:lang w:eastAsia="tr-TR"/>
    </w:rPr>
  </w:style>
  <w:style w:type="paragraph" w:customStyle="1" w:styleId="h">
    <w:name w:val="h"/>
    <w:basedOn w:val="Normal"/>
    <w:rsid w:val="00643A0B"/>
    <w:pPr>
      <w:suppressAutoHyphens/>
      <w:overflowPunct w:val="0"/>
      <w:autoSpaceDE w:val="0"/>
      <w:autoSpaceDN w:val="0"/>
      <w:adjustRightInd w:val="0"/>
      <w:spacing w:after="0" w:line="240" w:lineRule="auto"/>
      <w:jc w:val="both"/>
    </w:pPr>
    <w:rPr>
      <w:rFonts w:ascii="Times New Roman" w:eastAsia="Times New Roman" w:hAnsi="Times New Roman"/>
      <w:sz w:val="24"/>
      <w:szCs w:val="20"/>
      <w:lang w:val="en-US" w:eastAsia="tr-TR"/>
    </w:rPr>
  </w:style>
  <w:style w:type="character" w:styleId="DipnotBavurusu">
    <w:name w:val="footnote reference"/>
    <w:semiHidden/>
    <w:unhideWhenUsed/>
    <w:rsid w:val="00643A0B"/>
    <w:rPr>
      <w:sz w:val="20"/>
      <w:vertAlign w:val="superscript"/>
    </w:rPr>
  </w:style>
  <w:style w:type="character" w:customStyle="1" w:styleId="Parahead">
    <w:name w:val="Para head"/>
    <w:rsid w:val="00643A0B"/>
    <w:rPr>
      <w:sz w:val="20"/>
    </w:rPr>
  </w:style>
  <w:style w:type="paragraph" w:styleId="BalonMetni">
    <w:name w:val="Balloon Text"/>
    <w:basedOn w:val="Normal"/>
    <w:link w:val="BalonMetniChar"/>
    <w:uiPriority w:val="99"/>
    <w:semiHidden/>
    <w:unhideWhenUsed/>
    <w:rsid w:val="003E33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334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A0B"/>
    <w:rPr>
      <w:rFonts w:ascii="Calibri" w:eastAsia="Calibri" w:hAnsi="Calibri" w:cs="Times New Roman"/>
    </w:rPr>
  </w:style>
  <w:style w:type="paragraph" w:styleId="Balk1">
    <w:name w:val="heading 1"/>
    <w:basedOn w:val="Normal"/>
    <w:next w:val="Normal"/>
    <w:link w:val="Balk1Char"/>
    <w:uiPriority w:val="9"/>
    <w:qFormat/>
    <w:rsid w:val="00643A0B"/>
    <w:pPr>
      <w:keepNext/>
      <w:keepLines/>
      <w:spacing w:before="480" w:after="0"/>
      <w:outlineLvl w:val="0"/>
    </w:pPr>
    <w:rPr>
      <w:rFonts w:ascii="Cambria" w:eastAsia="Times New Roman" w:hAnsi="Cambria"/>
      <w:b/>
      <w:bCs/>
      <w:color w:val="365F91"/>
      <w:sz w:val="28"/>
      <w:szCs w:val="28"/>
      <w:lang w:val="x-none" w:eastAsia="x-none"/>
    </w:rPr>
  </w:style>
  <w:style w:type="paragraph" w:styleId="Balk7">
    <w:name w:val="heading 7"/>
    <w:basedOn w:val="Normal"/>
    <w:next w:val="Normal"/>
    <w:link w:val="Balk7Char"/>
    <w:uiPriority w:val="9"/>
    <w:semiHidden/>
    <w:unhideWhenUsed/>
    <w:qFormat/>
    <w:rsid w:val="00643A0B"/>
    <w:pPr>
      <w:spacing w:before="240" w:after="60"/>
      <w:outlineLvl w:val="6"/>
    </w:pPr>
    <w:rPr>
      <w:rFonts w:eastAsia="Times New Roman"/>
      <w:sz w:val="24"/>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3A0B"/>
    <w:rPr>
      <w:rFonts w:ascii="Cambria" w:eastAsia="Times New Roman" w:hAnsi="Cambria" w:cs="Times New Roman"/>
      <w:b/>
      <w:bCs/>
      <w:color w:val="365F91"/>
      <w:sz w:val="28"/>
      <w:szCs w:val="28"/>
      <w:lang w:val="x-none" w:eastAsia="x-none"/>
    </w:rPr>
  </w:style>
  <w:style w:type="character" w:customStyle="1" w:styleId="Balk7Char">
    <w:name w:val="Başlık 7 Char"/>
    <w:basedOn w:val="VarsaylanParagrafYazTipi"/>
    <w:link w:val="Balk7"/>
    <w:uiPriority w:val="9"/>
    <w:semiHidden/>
    <w:rsid w:val="00643A0B"/>
    <w:rPr>
      <w:rFonts w:ascii="Calibri" w:eastAsia="Times New Roman" w:hAnsi="Calibri" w:cs="Times New Roman"/>
      <w:sz w:val="24"/>
      <w:szCs w:val="24"/>
      <w:lang w:val="x-none"/>
    </w:rPr>
  </w:style>
  <w:style w:type="character" w:customStyle="1" w:styleId="DipnotMetniChar">
    <w:name w:val="Dipnot Metni Char"/>
    <w:aliases w:val="Dipnot Metni Char Char Char Char,Dipnot Metni Char Char Char1"/>
    <w:basedOn w:val="VarsaylanParagrafYazTipi"/>
    <w:link w:val="DipnotMetni"/>
    <w:semiHidden/>
    <w:locked/>
    <w:rsid w:val="00643A0B"/>
    <w:rPr>
      <w:rFonts w:ascii="Arial" w:eastAsia="Times New Roman" w:hAnsi="Arial" w:cs="Arial"/>
      <w:lang w:val="x-none" w:eastAsia="x-none"/>
    </w:rPr>
  </w:style>
  <w:style w:type="paragraph" w:styleId="DipnotMetni">
    <w:name w:val="footnote text"/>
    <w:aliases w:val="Dipnot Metni Char Char Char,Dipnot Metni Char Char"/>
    <w:basedOn w:val="Normal"/>
    <w:link w:val="DipnotMetniChar"/>
    <w:semiHidden/>
    <w:unhideWhenUsed/>
    <w:rsid w:val="00643A0B"/>
    <w:pPr>
      <w:widowControl w:val="0"/>
      <w:overflowPunct w:val="0"/>
      <w:autoSpaceDE w:val="0"/>
      <w:autoSpaceDN w:val="0"/>
      <w:adjustRightInd w:val="0"/>
      <w:spacing w:after="120" w:line="264" w:lineRule="auto"/>
      <w:ind w:left="360" w:hanging="360"/>
      <w:jc w:val="both"/>
    </w:pPr>
    <w:rPr>
      <w:rFonts w:ascii="Arial" w:eastAsia="Times New Roman" w:hAnsi="Arial" w:cs="Arial"/>
      <w:lang w:val="x-none" w:eastAsia="x-none"/>
    </w:rPr>
  </w:style>
  <w:style w:type="character" w:customStyle="1" w:styleId="DipnotMetniChar1">
    <w:name w:val="Dipnot Metni Char1"/>
    <w:basedOn w:val="VarsaylanParagrafYazTipi"/>
    <w:uiPriority w:val="99"/>
    <w:semiHidden/>
    <w:rsid w:val="00643A0B"/>
    <w:rPr>
      <w:rFonts w:ascii="Calibri" w:eastAsia="Calibri" w:hAnsi="Calibri" w:cs="Times New Roman"/>
      <w:sz w:val="20"/>
      <w:szCs w:val="20"/>
    </w:rPr>
  </w:style>
  <w:style w:type="character" w:customStyle="1" w:styleId="stbilgiChar">
    <w:name w:val="Üstbilgi Char"/>
    <w:aliases w:val="Char Char,Char Char Char Char Char1,Char Char Char Char Char Char,Char Char Char Char1"/>
    <w:basedOn w:val="VarsaylanParagrafYazTipi"/>
    <w:link w:val="stbilgi"/>
    <w:semiHidden/>
    <w:locked/>
    <w:rsid w:val="00643A0B"/>
    <w:rPr>
      <w:rFonts w:ascii="Times New Roman" w:eastAsia="Times New Roman" w:hAnsi="Times New Roman" w:cs="Times New Roman"/>
      <w:sz w:val="24"/>
      <w:lang w:val="x-none" w:eastAsia="x-none"/>
    </w:rPr>
  </w:style>
  <w:style w:type="paragraph" w:styleId="stbilgi">
    <w:name w:val="header"/>
    <w:aliases w:val="Char,Char Char Char Char,Char Char Char Char Char,Char Char Char"/>
    <w:basedOn w:val="Normal"/>
    <w:link w:val="stbilgiChar"/>
    <w:semiHidden/>
    <w:unhideWhenUsed/>
    <w:rsid w:val="00643A0B"/>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lang w:val="x-none" w:eastAsia="x-none"/>
    </w:rPr>
  </w:style>
  <w:style w:type="character" w:customStyle="1" w:styleId="stbilgiChar1">
    <w:name w:val="Üstbilgi Char1"/>
    <w:basedOn w:val="VarsaylanParagrafYazTipi"/>
    <w:uiPriority w:val="99"/>
    <w:semiHidden/>
    <w:rsid w:val="00643A0B"/>
    <w:rPr>
      <w:rFonts w:ascii="Calibri" w:eastAsia="Calibri" w:hAnsi="Calibri" w:cs="Times New Roman"/>
    </w:rPr>
  </w:style>
  <w:style w:type="paragraph" w:styleId="GvdeMetni">
    <w:name w:val="Body Text"/>
    <w:basedOn w:val="Normal"/>
    <w:link w:val="GvdeMetniChar"/>
    <w:semiHidden/>
    <w:unhideWhenUsed/>
    <w:rsid w:val="00643A0B"/>
    <w:pPr>
      <w:overflowPunct w:val="0"/>
      <w:autoSpaceDE w:val="0"/>
      <w:autoSpaceDN w:val="0"/>
      <w:adjustRightInd w:val="0"/>
      <w:spacing w:after="0" w:line="240" w:lineRule="auto"/>
      <w:jc w:val="center"/>
    </w:pPr>
    <w:rPr>
      <w:rFonts w:ascii="Arial" w:eastAsia="Times New Roman" w:hAnsi="Arial"/>
      <w:sz w:val="24"/>
      <w:szCs w:val="20"/>
      <w:lang w:val="x-none" w:eastAsia="x-none"/>
    </w:rPr>
  </w:style>
  <w:style w:type="character" w:customStyle="1" w:styleId="GvdeMetniChar">
    <w:name w:val="Gövde Metni Char"/>
    <w:basedOn w:val="VarsaylanParagrafYazTipi"/>
    <w:link w:val="GvdeMetni"/>
    <w:semiHidden/>
    <w:rsid w:val="00643A0B"/>
    <w:rPr>
      <w:rFonts w:ascii="Arial" w:eastAsia="Times New Roman" w:hAnsi="Arial" w:cs="Times New Roman"/>
      <w:sz w:val="24"/>
      <w:szCs w:val="20"/>
      <w:lang w:val="x-none" w:eastAsia="x-none"/>
    </w:rPr>
  </w:style>
  <w:style w:type="paragraph" w:customStyle="1" w:styleId="BodyText24">
    <w:name w:val="Body Text 24"/>
    <w:basedOn w:val="Normal"/>
    <w:rsid w:val="00643A0B"/>
    <w:pPr>
      <w:overflowPunct w:val="0"/>
      <w:autoSpaceDE w:val="0"/>
      <w:autoSpaceDN w:val="0"/>
      <w:adjustRightInd w:val="0"/>
      <w:spacing w:after="0" w:line="240" w:lineRule="auto"/>
      <w:ind w:left="180" w:hanging="180"/>
    </w:pPr>
    <w:rPr>
      <w:rFonts w:ascii="Arial" w:eastAsia="Times New Roman" w:hAnsi="Arial"/>
      <w:i/>
      <w:sz w:val="16"/>
      <w:szCs w:val="20"/>
      <w:lang w:eastAsia="tr-TR"/>
    </w:rPr>
  </w:style>
  <w:style w:type="paragraph" w:customStyle="1" w:styleId="BodyText211">
    <w:name w:val="Body Text 211"/>
    <w:basedOn w:val="Normal"/>
    <w:rsid w:val="00643A0B"/>
    <w:pPr>
      <w:overflowPunct w:val="0"/>
      <w:autoSpaceDE w:val="0"/>
      <w:autoSpaceDN w:val="0"/>
      <w:adjustRightInd w:val="0"/>
      <w:spacing w:after="0" w:line="240" w:lineRule="auto"/>
      <w:ind w:firstLine="708"/>
      <w:jc w:val="both"/>
    </w:pPr>
    <w:rPr>
      <w:rFonts w:ascii="Arial" w:eastAsia="Times New Roman" w:hAnsi="Arial"/>
      <w:sz w:val="24"/>
      <w:szCs w:val="20"/>
      <w:lang w:eastAsia="tr-TR"/>
    </w:rPr>
  </w:style>
  <w:style w:type="paragraph" w:customStyle="1" w:styleId="h">
    <w:name w:val="h"/>
    <w:basedOn w:val="Normal"/>
    <w:rsid w:val="00643A0B"/>
    <w:pPr>
      <w:suppressAutoHyphens/>
      <w:overflowPunct w:val="0"/>
      <w:autoSpaceDE w:val="0"/>
      <w:autoSpaceDN w:val="0"/>
      <w:adjustRightInd w:val="0"/>
      <w:spacing w:after="0" w:line="240" w:lineRule="auto"/>
      <w:jc w:val="both"/>
    </w:pPr>
    <w:rPr>
      <w:rFonts w:ascii="Times New Roman" w:eastAsia="Times New Roman" w:hAnsi="Times New Roman"/>
      <w:sz w:val="24"/>
      <w:szCs w:val="20"/>
      <w:lang w:val="en-US" w:eastAsia="tr-TR"/>
    </w:rPr>
  </w:style>
  <w:style w:type="character" w:styleId="DipnotBavurusu">
    <w:name w:val="footnote reference"/>
    <w:semiHidden/>
    <w:unhideWhenUsed/>
    <w:rsid w:val="00643A0B"/>
    <w:rPr>
      <w:sz w:val="20"/>
      <w:vertAlign w:val="superscript"/>
    </w:rPr>
  </w:style>
  <w:style w:type="character" w:customStyle="1" w:styleId="Parahead">
    <w:name w:val="Para head"/>
    <w:rsid w:val="00643A0B"/>
    <w:rPr>
      <w:sz w:val="20"/>
    </w:rPr>
  </w:style>
  <w:style w:type="paragraph" w:styleId="BalonMetni">
    <w:name w:val="Balloon Text"/>
    <w:basedOn w:val="Normal"/>
    <w:link w:val="BalonMetniChar"/>
    <w:uiPriority w:val="99"/>
    <w:semiHidden/>
    <w:unhideWhenUsed/>
    <w:rsid w:val="003E33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E334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209491">
      <w:bodyDiv w:val="1"/>
      <w:marLeft w:val="0"/>
      <w:marRight w:val="0"/>
      <w:marTop w:val="0"/>
      <w:marBottom w:val="0"/>
      <w:divBdr>
        <w:top w:val="none" w:sz="0" w:space="0" w:color="auto"/>
        <w:left w:val="none" w:sz="0" w:space="0" w:color="auto"/>
        <w:bottom w:val="none" w:sz="0" w:space="0" w:color="auto"/>
        <w:right w:val="none" w:sz="0" w:space="0" w:color="auto"/>
      </w:divBdr>
    </w:div>
    <w:div w:id="186413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6FA00-723D-4DD3-86B8-FB5ECBC1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431</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Mehmet ASLAN</cp:lastModifiedBy>
  <cp:revision>3</cp:revision>
  <cp:lastPrinted>2013-03-28T19:46:00Z</cp:lastPrinted>
  <dcterms:created xsi:type="dcterms:W3CDTF">2016-02-01T15:23:00Z</dcterms:created>
  <dcterms:modified xsi:type="dcterms:W3CDTF">2016-02-07T19:47:00Z</dcterms:modified>
</cp:coreProperties>
</file>